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E46A" w14:textId="77777777" w:rsidR="00197314" w:rsidRPr="00D65B5E" w:rsidRDefault="00000000">
      <w:pPr>
        <w:pStyle w:val="berschrift1"/>
        <w:rPr>
          <w:lang w:val="es-ES"/>
        </w:rPr>
      </w:pPr>
      <w:r>
        <w:rPr>
          <w:bCs/>
          <w:lang w:val="es-ES"/>
        </w:rPr>
        <w:t>Carro de servicio SW 10x6-3 BASIC GDD</w:t>
      </w:r>
    </w:p>
    <w:p w14:paraId="0145A0D6" w14:textId="77777777" w:rsidR="00197314" w:rsidRPr="00D65B5E" w:rsidRDefault="00197314">
      <w:pPr>
        <w:tabs>
          <w:tab w:val="left" w:pos="2552"/>
        </w:tabs>
        <w:rPr>
          <w:lang w:val="es-ES"/>
        </w:rPr>
      </w:pPr>
    </w:p>
    <w:p w14:paraId="6737DB8D" w14:textId="77777777" w:rsidR="00197314" w:rsidRPr="00D65B5E" w:rsidRDefault="00197314">
      <w:pPr>
        <w:pStyle w:val="Kopfzeile"/>
        <w:tabs>
          <w:tab w:val="clear" w:pos="4536"/>
          <w:tab w:val="clear" w:pos="9072"/>
          <w:tab w:val="left" w:pos="2552"/>
        </w:tabs>
        <w:rPr>
          <w:lang w:val="es-ES"/>
        </w:rPr>
      </w:pPr>
    </w:p>
    <w:p w14:paraId="64EE97B3" w14:textId="77777777" w:rsidR="00197314" w:rsidRPr="00D65B5E" w:rsidRDefault="00000000">
      <w:pPr>
        <w:tabs>
          <w:tab w:val="left" w:pos="1701"/>
        </w:tabs>
        <w:ind w:left="283" w:hanging="283"/>
        <w:rPr>
          <w:b/>
          <w:lang w:val="es-ES"/>
        </w:rPr>
      </w:pPr>
      <w:r>
        <w:rPr>
          <w:b/>
          <w:bCs/>
          <w:lang w:val="es-ES"/>
        </w:rPr>
        <w:t>Dimensiones</w:t>
      </w:r>
    </w:p>
    <w:p w14:paraId="303E8D6A" w14:textId="77777777" w:rsidR="00197314" w:rsidRPr="00D65B5E" w:rsidRDefault="00197314">
      <w:pPr>
        <w:tabs>
          <w:tab w:val="left" w:pos="2552"/>
        </w:tabs>
        <w:rPr>
          <w:lang w:val="es-ES"/>
        </w:rPr>
      </w:pPr>
    </w:p>
    <w:p w14:paraId="6AC3D7BF" w14:textId="77777777" w:rsidR="00197314" w:rsidRPr="00D65B5E"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Pr>
          <w:lang w:val="es-ES"/>
        </w:rPr>
        <w:tab/>
        <w:t>1100 mm</w:t>
      </w:r>
    </w:p>
    <w:p w14:paraId="7638BC16" w14:textId="77777777" w:rsidR="00197314" w:rsidRPr="00D65B5E" w:rsidRDefault="00000000">
      <w:pPr>
        <w:tabs>
          <w:tab w:val="left" w:pos="2552"/>
        </w:tabs>
        <w:rPr>
          <w:lang w:val="es-ES"/>
        </w:rPr>
      </w:pPr>
      <w:r>
        <w:rPr>
          <w:lang w:val="es-ES"/>
        </w:rPr>
        <w:t>Ancho:</w:t>
      </w:r>
      <w:r>
        <w:rPr>
          <w:lang w:val="es-ES"/>
        </w:rPr>
        <w:tab/>
      </w:r>
      <w:r>
        <w:rPr>
          <w:lang w:val="es-ES"/>
        </w:rPr>
        <w:tab/>
      </w:r>
      <w:r>
        <w:rPr>
          <w:lang w:val="es-ES"/>
        </w:rPr>
        <w:tab/>
      </w:r>
      <w:r>
        <w:rPr>
          <w:lang w:val="es-ES"/>
        </w:rPr>
        <w:tab/>
        <w:t xml:space="preserve"> 700 mm</w:t>
      </w:r>
    </w:p>
    <w:p w14:paraId="799481F0" w14:textId="77777777" w:rsidR="00197314" w:rsidRPr="00D65B5E" w:rsidRDefault="00000000" w:rsidP="003C581B">
      <w:pPr>
        <w:tabs>
          <w:tab w:val="left" w:pos="2552"/>
        </w:tabs>
        <w:rPr>
          <w:lang w:val="es-ES"/>
        </w:rPr>
      </w:pPr>
      <w:r>
        <w:rPr>
          <w:lang w:val="es-ES"/>
        </w:rPr>
        <w:t>Altura:</w:t>
      </w:r>
      <w:r>
        <w:rPr>
          <w:lang w:val="es-ES"/>
        </w:rPr>
        <w:tab/>
      </w:r>
      <w:r>
        <w:rPr>
          <w:lang w:val="es-ES"/>
        </w:rPr>
        <w:tab/>
      </w:r>
      <w:r>
        <w:rPr>
          <w:lang w:val="es-ES"/>
        </w:rPr>
        <w:tab/>
      </w:r>
      <w:r>
        <w:rPr>
          <w:lang w:val="es-ES"/>
        </w:rPr>
        <w:tab/>
        <w:t>1290 mm</w:t>
      </w:r>
    </w:p>
    <w:p w14:paraId="5149CE65" w14:textId="77777777" w:rsidR="00197314" w:rsidRPr="00D65B5E" w:rsidRDefault="00197314">
      <w:pPr>
        <w:tabs>
          <w:tab w:val="left" w:pos="2552"/>
        </w:tabs>
        <w:rPr>
          <w:lang w:val="es-ES"/>
        </w:rPr>
      </w:pPr>
    </w:p>
    <w:p w14:paraId="177FDC6C" w14:textId="77777777" w:rsidR="00197314" w:rsidRPr="00D65B5E" w:rsidRDefault="00000000">
      <w:pPr>
        <w:tabs>
          <w:tab w:val="left" w:pos="2552"/>
        </w:tabs>
        <w:rPr>
          <w:lang w:val="es-ES"/>
        </w:rPr>
      </w:pPr>
      <w:r>
        <w:rPr>
          <w:lang w:val="es-ES"/>
        </w:rPr>
        <w:t>Dimensiones internas:</w:t>
      </w:r>
    </w:p>
    <w:p w14:paraId="1F37EC02" w14:textId="77777777" w:rsidR="00197314" w:rsidRPr="00D65B5E" w:rsidRDefault="00000000" w:rsidP="003C581B">
      <w:pPr>
        <w:tabs>
          <w:tab w:val="left" w:pos="2552"/>
          <w:tab w:val="left" w:pos="3828"/>
        </w:tabs>
        <w:rPr>
          <w:lang w:val="es-ES"/>
        </w:rPr>
      </w:pPr>
      <w:r>
        <w:rPr>
          <w:lang w:val="es-ES"/>
        </w:rPr>
        <w:t>Altura entre los estantes:</w:t>
      </w:r>
      <w:r>
        <w:rPr>
          <w:lang w:val="es-ES"/>
        </w:rPr>
        <w:tab/>
      </w:r>
      <w:r>
        <w:rPr>
          <w:lang w:val="es-ES"/>
        </w:rPr>
        <w:tab/>
        <w:t xml:space="preserve"> 445 mm</w:t>
      </w:r>
    </w:p>
    <w:p w14:paraId="3F65DB39" w14:textId="77777777" w:rsidR="00197314" w:rsidRPr="00D65B5E"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r>
      <w:r>
        <w:rPr>
          <w:lang w:val="es-ES"/>
        </w:rPr>
        <w:tab/>
        <w:t>1000 x 600 mm</w:t>
      </w:r>
    </w:p>
    <w:p w14:paraId="4197F306" w14:textId="77777777" w:rsidR="00197314" w:rsidRPr="00D65B5E" w:rsidRDefault="00197314">
      <w:pPr>
        <w:tabs>
          <w:tab w:val="left" w:pos="2552"/>
        </w:tabs>
        <w:rPr>
          <w:lang w:val="es-ES"/>
        </w:rPr>
      </w:pPr>
    </w:p>
    <w:p w14:paraId="7D52F46F" w14:textId="77777777" w:rsidR="00A11CEB" w:rsidRPr="00D65B5E" w:rsidRDefault="00A11CEB">
      <w:pPr>
        <w:tabs>
          <w:tab w:val="left" w:pos="2552"/>
        </w:tabs>
        <w:rPr>
          <w:lang w:val="es-ES"/>
        </w:rPr>
      </w:pPr>
    </w:p>
    <w:p w14:paraId="72783C8F" w14:textId="77777777" w:rsidR="00197314" w:rsidRPr="00D65B5E" w:rsidRDefault="00000000">
      <w:pPr>
        <w:tabs>
          <w:tab w:val="left" w:pos="1701"/>
        </w:tabs>
        <w:rPr>
          <w:b/>
          <w:lang w:val="es-ES"/>
        </w:rPr>
      </w:pPr>
      <w:r>
        <w:rPr>
          <w:b/>
          <w:bCs/>
          <w:lang w:val="es-ES"/>
        </w:rPr>
        <w:t>Modelo</w:t>
      </w:r>
    </w:p>
    <w:p w14:paraId="09B82C12" w14:textId="77777777" w:rsidR="00197314" w:rsidRPr="00D65B5E" w:rsidRDefault="00197314">
      <w:pPr>
        <w:pStyle w:val="Kopfzeile"/>
        <w:tabs>
          <w:tab w:val="clear" w:pos="4536"/>
          <w:tab w:val="clear" w:pos="9072"/>
          <w:tab w:val="left" w:pos="2552"/>
        </w:tabs>
        <w:rPr>
          <w:lang w:val="es-ES"/>
        </w:rPr>
      </w:pPr>
    </w:p>
    <w:p w14:paraId="797F543A" w14:textId="77777777" w:rsidR="00A61E7C" w:rsidRPr="00D65B5E" w:rsidRDefault="00000000" w:rsidP="00A61E7C">
      <w:pPr>
        <w:pStyle w:val="Textkrper"/>
        <w:jc w:val="left"/>
        <w:rPr>
          <w:color w:val="auto"/>
          <w:lang w:val="es-ES"/>
        </w:rPr>
      </w:pPr>
      <w:r>
        <w:rPr>
          <w:color w:val="auto"/>
          <w:lang w:val="es-ES"/>
        </w:rPr>
        <w:t>Carro de servicio SW 10x6 en modelo básico.</w:t>
      </w:r>
    </w:p>
    <w:p w14:paraId="24CF1CEC" w14:textId="77777777" w:rsidR="00197314" w:rsidRPr="00D65B5E"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8955A48" w14:textId="77777777" w:rsidR="00197314" w:rsidRPr="00D65B5E" w:rsidRDefault="00000000">
      <w:pPr>
        <w:pStyle w:val="Textkrper"/>
        <w:jc w:val="left"/>
        <w:rPr>
          <w:color w:val="auto"/>
          <w:lang w:val="es-ES"/>
        </w:rPr>
      </w:pPr>
      <w:r>
        <w:rPr>
          <w:color w:val="auto"/>
          <w:lang w:val="es-ES"/>
        </w:rPr>
        <w:t xml:space="preserve">Los estantes están provistos de una esterilla insonorizante. Las distancias de estantes están construidas de tal manera, que pueden insertarse tapas GN en un bastidor superpuesto GDD (n.º ref. 574 167). El ámbito de aplicación del carro de servicio incluye el correcto alojamiento, secado, transporte y puesta a disposición de tapas Gastronorm. </w:t>
      </w:r>
    </w:p>
    <w:p w14:paraId="54B5601C" w14:textId="77777777" w:rsidR="00197314" w:rsidRPr="00D65B5E" w:rsidRDefault="00197314">
      <w:pPr>
        <w:pStyle w:val="Textkrper"/>
        <w:jc w:val="left"/>
        <w:rPr>
          <w:color w:val="auto"/>
          <w:lang w:val="es-ES"/>
        </w:rPr>
      </w:pPr>
    </w:p>
    <w:p w14:paraId="4D34F7D9" w14:textId="502AA721" w:rsidR="00197314" w:rsidRPr="00D65B5E"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D65B5E">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04152C55" w14:textId="77777777" w:rsidR="00197314" w:rsidRPr="00D65B5E" w:rsidRDefault="00197314">
      <w:pPr>
        <w:pStyle w:val="Textkrper"/>
        <w:jc w:val="left"/>
        <w:rPr>
          <w:color w:val="auto"/>
          <w:lang w:val="es-ES"/>
        </w:rPr>
      </w:pPr>
    </w:p>
    <w:p w14:paraId="3B526CF4" w14:textId="77777777" w:rsidR="00197314" w:rsidRPr="00D65B5E" w:rsidRDefault="00197314">
      <w:pPr>
        <w:pStyle w:val="Textkrper"/>
        <w:jc w:val="left"/>
        <w:rPr>
          <w:color w:val="auto"/>
          <w:lang w:val="es-ES"/>
        </w:rPr>
      </w:pPr>
    </w:p>
    <w:p w14:paraId="642AAFB2" w14:textId="77777777" w:rsidR="003D15BD" w:rsidRPr="00D65B5E" w:rsidRDefault="003D15BD">
      <w:pPr>
        <w:pStyle w:val="Textkrper"/>
        <w:jc w:val="left"/>
        <w:rPr>
          <w:color w:val="auto"/>
          <w:lang w:val="es-ES"/>
        </w:rPr>
      </w:pPr>
    </w:p>
    <w:p w14:paraId="54A31E73" w14:textId="77777777" w:rsidR="003D15BD" w:rsidRPr="00D65B5E" w:rsidRDefault="003D15BD">
      <w:pPr>
        <w:pStyle w:val="Textkrper"/>
        <w:jc w:val="left"/>
        <w:rPr>
          <w:color w:val="auto"/>
          <w:lang w:val="es-ES"/>
        </w:rPr>
      </w:pPr>
    </w:p>
    <w:p w14:paraId="10D3F301" w14:textId="77777777" w:rsidR="003D15BD" w:rsidRPr="00D65B5E" w:rsidRDefault="003D15BD">
      <w:pPr>
        <w:pStyle w:val="Textkrper"/>
        <w:jc w:val="left"/>
        <w:rPr>
          <w:color w:val="auto"/>
          <w:lang w:val="es-ES"/>
        </w:rPr>
      </w:pPr>
    </w:p>
    <w:p w14:paraId="2E1E1CF2" w14:textId="77777777" w:rsidR="003D15BD" w:rsidRPr="00D65B5E" w:rsidRDefault="003D15BD">
      <w:pPr>
        <w:pStyle w:val="Textkrper"/>
        <w:jc w:val="left"/>
        <w:rPr>
          <w:color w:val="auto"/>
          <w:lang w:val="es-ES"/>
        </w:rPr>
      </w:pPr>
    </w:p>
    <w:p w14:paraId="54493080" w14:textId="77777777" w:rsidR="003D15BD" w:rsidRPr="00D65B5E" w:rsidRDefault="003D15BD">
      <w:pPr>
        <w:pStyle w:val="Textkrper"/>
        <w:jc w:val="left"/>
        <w:rPr>
          <w:color w:val="auto"/>
          <w:lang w:val="es-ES"/>
        </w:rPr>
      </w:pPr>
    </w:p>
    <w:p w14:paraId="16D68E5F" w14:textId="1596346A" w:rsidR="00A22C44" w:rsidRDefault="00000000">
      <w:pPr>
        <w:pStyle w:val="Textkrper"/>
        <w:jc w:val="left"/>
        <w:rPr>
          <w:b/>
          <w:color w:val="auto"/>
        </w:rPr>
      </w:pPr>
      <w:r>
        <w:rPr>
          <w:b/>
          <w:bCs/>
          <w:color w:val="auto"/>
          <w:lang w:val="es-ES"/>
        </w:rPr>
        <w:t>Accesorios</w:t>
      </w:r>
    </w:p>
    <w:p w14:paraId="40208D41" w14:textId="77777777" w:rsidR="00197314" w:rsidRDefault="00197314"/>
    <w:p w14:paraId="3BD7E00A" w14:textId="33D85E6F" w:rsidR="00A22C44" w:rsidRPr="00D65B5E" w:rsidRDefault="00000000">
      <w:pPr>
        <w:numPr>
          <w:ilvl w:val="0"/>
          <w:numId w:val="18"/>
        </w:numPr>
        <w:rPr>
          <w:lang w:val="es-ES"/>
        </w:rPr>
      </w:pPr>
      <w:r>
        <w:rPr>
          <w:lang w:val="es-ES"/>
        </w:rPr>
        <w:t xml:space="preserve">Bastidor superpuesto GDD de acero inoxidable para el alojamiento de tapas GN </w:t>
      </w:r>
      <w:r w:rsidR="00D65B5E">
        <w:rPr>
          <w:lang w:val="es-ES"/>
        </w:rPr>
        <w:br/>
      </w:r>
      <w:r>
        <w:rPr>
          <w:lang w:val="es-ES"/>
        </w:rPr>
        <w:t>(n.º ref. 574 167)</w:t>
      </w:r>
    </w:p>
    <w:p w14:paraId="63BAA8E9" w14:textId="77777777" w:rsidR="00464ABB" w:rsidRPr="00D65B5E" w:rsidRDefault="00464ABB" w:rsidP="003D15BD">
      <w:pPr>
        <w:ind w:firstLine="360"/>
        <w:rPr>
          <w:lang w:val="es-ES"/>
        </w:rPr>
      </w:pPr>
    </w:p>
    <w:p w14:paraId="0AEEE537" w14:textId="77777777" w:rsidR="00464ABB" w:rsidRPr="00D65B5E" w:rsidRDefault="00464ABB" w:rsidP="003D15BD">
      <w:pPr>
        <w:ind w:firstLine="360"/>
        <w:rPr>
          <w:lang w:val="es-ES"/>
        </w:rPr>
      </w:pPr>
    </w:p>
    <w:p w14:paraId="09DC180B" w14:textId="77777777" w:rsidR="00197314" w:rsidRPr="00D65B5E" w:rsidRDefault="00000000">
      <w:pPr>
        <w:tabs>
          <w:tab w:val="left" w:pos="2552"/>
          <w:tab w:val="left" w:pos="5670"/>
        </w:tabs>
        <w:rPr>
          <w:lang w:val="es-ES"/>
        </w:rPr>
      </w:pPr>
      <w:r>
        <w:rPr>
          <w:b/>
          <w:bCs/>
          <w:lang w:val="es-ES"/>
        </w:rPr>
        <w:t>Datos técnicos</w:t>
      </w:r>
    </w:p>
    <w:p w14:paraId="5B932627" w14:textId="77777777" w:rsidR="00197314" w:rsidRPr="00D65B5E" w:rsidRDefault="00197314">
      <w:pPr>
        <w:tabs>
          <w:tab w:val="left" w:pos="2552"/>
          <w:tab w:val="left" w:pos="5670"/>
        </w:tabs>
        <w:rPr>
          <w:lang w:val="es-ES"/>
        </w:rPr>
      </w:pPr>
    </w:p>
    <w:p w14:paraId="372B7CF0" w14:textId="3E6570B1" w:rsidR="00197314" w:rsidRPr="00D65B5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1A64C3B4" w14:textId="54A11A41" w:rsidR="00197314" w:rsidRPr="00D65B5E"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6B492EE" w14:textId="77777777" w:rsidR="00197314" w:rsidRPr="00D65B5E"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21,8 kg</w:t>
      </w:r>
    </w:p>
    <w:p w14:paraId="78757353" w14:textId="1D034F63" w:rsidR="00197314" w:rsidRPr="00D65B5E" w:rsidRDefault="00000000">
      <w:pPr>
        <w:pStyle w:val="Kopfzeile"/>
        <w:tabs>
          <w:tab w:val="clear" w:pos="4536"/>
          <w:tab w:val="clear" w:pos="9072"/>
          <w:tab w:val="left" w:pos="2552"/>
          <w:tab w:val="left" w:pos="2835"/>
        </w:tabs>
        <w:rPr>
          <w:lang w:val="es-ES"/>
        </w:rPr>
      </w:pPr>
      <w:r>
        <w:rPr>
          <w:lang w:val="es-ES"/>
        </w:rPr>
        <w:t>Capacidad de carga</w:t>
      </w:r>
      <w:r w:rsidR="00D65B5E">
        <w:rPr>
          <w:lang w:val="es-ES"/>
        </w:rPr>
        <w:br/>
      </w:r>
      <w:r>
        <w:rPr>
          <w:lang w:val="es-ES"/>
        </w:rPr>
        <w:t>por carro:</w:t>
      </w:r>
      <w:r>
        <w:rPr>
          <w:lang w:val="es-ES"/>
        </w:rPr>
        <w:tab/>
      </w:r>
      <w:r>
        <w:rPr>
          <w:lang w:val="es-ES"/>
        </w:rPr>
        <w:tab/>
        <w:t>150 kg</w:t>
      </w:r>
    </w:p>
    <w:p w14:paraId="4CD62034" w14:textId="37BC060E" w:rsidR="00197314" w:rsidRPr="00D65B5E" w:rsidRDefault="00000000">
      <w:pPr>
        <w:pStyle w:val="Kopfzeile"/>
        <w:tabs>
          <w:tab w:val="clear" w:pos="4536"/>
          <w:tab w:val="clear" w:pos="9072"/>
          <w:tab w:val="left" w:pos="2552"/>
          <w:tab w:val="left" w:pos="2835"/>
        </w:tabs>
        <w:rPr>
          <w:lang w:val="es-ES"/>
        </w:rPr>
      </w:pPr>
      <w:r>
        <w:rPr>
          <w:lang w:val="es-ES"/>
        </w:rPr>
        <w:t>Capacidad de carga</w:t>
      </w:r>
      <w:r w:rsidR="00D65B5E">
        <w:rPr>
          <w:lang w:val="es-ES"/>
        </w:rPr>
        <w:br/>
      </w:r>
      <w:r>
        <w:rPr>
          <w:lang w:val="es-ES"/>
        </w:rPr>
        <w:t>por estante:</w:t>
      </w:r>
      <w:r>
        <w:rPr>
          <w:lang w:val="es-ES"/>
        </w:rPr>
        <w:tab/>
      </w:r>
      <w:r>
        <w:rPr>
          <w:lang w:val="es-ES"/>
        </w:rPr>
        <w:tab/>
        <w:t>80 kg</w:t>
      </w:r>
    </w:p>
    <w:p w14:paraId="4D9E37D7" w14:textId="43411BE8" w:rsidR="00197314" w:rsidRPr="00D65B5E" w:rsidRDefault="00000000" w:rsidP="00E93F15">
      <w:pPr>
        <w:pStyle w:val="Kopfzeile"/>
        <w:tabs>
          <w:tab w:val="clear" w:pos="4536"/>
          <w:tab w:val="clear" w:pos="9072"/>
        </w:tabs>
        <w:rPr>
          <w:lang w:val="es-ES"/>
        </w:rPr>
      </w:pPr>
      <w:r>
        <w:rPr>
          <w:lang w:val="es-ES"/>
        </w:rPr>
        <w:t>Cantidad de estantes:</w:t>
      </w:r>
      <w:r>
        <w:rPr>
          <w:lang w:val="es-ES"/>
        </w:rPr>
        <w:tab/>
        <w:t>3</w:t>
      </w:r>
    </w:p>
    <w:p w14:paraId="49D121D9" w14:textId="77777777" w:rsidR="00DE0660" w:rsidRPr="00D65B5E" w:rsidRDefault="00000000">
      <w:pPr>
        <w:pStyle w:val="Kopfzeile"/>
        <w:tabs>
          <w:tab w:val="clear" w:pos="4536"/>
          <w:tab w:val="clear" w:pos="9072"/>
          <w:tab w:val="left" w:pos="2552"/>
          <w:tab w:val="left" w:pos="2835"/>
        </w:tabs>
        <w:rPr>
          <w:lang w:val="es-ES"/>
        </w:rPr>
      </w:pPr>
      <w:r>
        <w:rPr>
          <w:lang w:val="es-ES"/>
        </w:rPr>
        <w:t>Capacidad:</w:t>
      </w:r>
      <w:r>
        <w:rPr>
          <w:lang w:val="es-ES"/>
        </w:rPr>
        <w:tab/>
      </w:r>
      <w:r>
        <w:rPr>
          <w:lang w:val="es-ES"/>
        </w:rPr>
        <w:tab/>
        <w:t xml:space="preserve">3 bastidores superpuestos GDD </w:t>
      </w:r>
    </w:p>
    <w:p w14:paraId="770C6D80" w14:textId="77777777" w:rsidR="00197314" w:rsidRPr="00D65B5E" w:rsidRDefault="00197314">
      <w:pPr>
        <w:tabs>
          <w:tab w:val="left" w:pos="-720"/>
          <w:tab w:val="left" w:pos="2268"/>
          <w:tab w:val="left" w:pos="2835"/>
          <w:tab w:val="left" w:pos="3402"/>
          <w:tab w:val="left" w:pos="6912"/>
        </w:tabs>
        <w:suppressAutoHyphens/>
        <w:rPr>
          <w:lang w:val="es-ES"/>
        </w:rPr>
      </w:pPr>
    </w:p>
    <w:p w14:paraId="32D1C861" w14:textId="77777777" w:rsidR="00197314" w:rsidRPr="00D65B5E" w:rsidRDefault="00197314">
      <w:pPr>
        <w:tabs>
          <w:tab w:val="left" w:pos="-720"/>
          <w:tab w:val="left" w:pos="2268"/>
          <w:tab w:val="left" w:pos="2835"/>
          <w:tab w:val="left" w:pos="3402"/>
          <w:tab w:val="left" w:pos="6912"/>
        </w:tabs>
        <w:suppressAutoHyphens/>
        <w:rPr>
          <w:lang w:val="es-ES"/>
        </w:rPr>
      </w:pPr>
    </w:p>
    <w:p w14:paraId="3500F4E6" w14:textId="77777777" w:rsidR="0019731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0BFF639" w14:textId="77777777" w:rsidR="00197314" w:rsidRDefault="00197314">
      <w:pPr>
        <w:tabs>
          <w:tab w:val="left" w:pos="-720"/>
          <w:tab w:val="left" w:pos="2552"/>
          <w:tab w:val="left" w:pos="2835"/>
          <w:tab w:val="left" w:pos="3402"/>
          <w:tab w:val="left" w:pos="6912"/>
        </w:tabs>
        <w:suppressAutoHyphens/>
      </w:pPr>
    </w:p>
    <w:p w14:paraId="5F5593F0" w14:textId="77777777" w:rsidR="00197314" w:rsidRPr="00D65B5E"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711956F8" w14:textId="77777777" w:rsidR="00197314" w:rsidRPr="00D65B5E" w:rsidRDefault="00197314">
      <w:pPr>
        <w:tabs>
          <w:tab w:val="left" w:pos="-720"/>
          <w:tab w:val="left" w:pos="2835"/>
          <w:tab w:val="left" w:pos="3402"/>
          <w:tab w:val="left" w:pos="6912"/>
        </w:tabs>
        <w:suppressAutoHyphens/>
        <w:rPr>
          <w:lang w:val="es-ES"/>
        </w:rPr>
      </w:pPr>
    </w:p>
    <w:p w14:paraId="742A6C44" w14:textId="77777777" w:rsidR="00E63733" w:rsidRPr="00D65B5E" w:rsidRDefault="00000000" w:rsidP="00E6373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A88566E" w14:textId="77777777" w:rsidR="00E63733" w:rsidRPr="00D65B5E" w:rsidRDefault="00E63733">
      <w:pPr>
        <w:tabs>
          <w:tab w:val="left" w:pos="-720"/>
          <w:tab w:val="left" w:pos="2835"/>
          <w:tab w:val="left" w:pos="3402"/>
          <w:tab w:val="left" w:pos="6912"/>
        </w:tabs>
        <w:suppressAutoHyphens/>
        <w:rPr>
          <w:lang w:val="es-ES"/>
        </w:rPr>
      </w:pPr>
    </w:p>
    <w:p w14:paraId="7B6878D3" w14:textId="77777777" w:rsidR="00197314" w:rsidRPr="00D65B5E" w:rsidRDefault="00197314">
      <w:pPr>
        <w:tabs>
          <w:tab w:val="left" w:pos="-720"/>
          <w:tab w:val="left" w:pos="2835"/>
          <w:tab w:val="left" w:pos="3402"/>
          <w:tab w:val="left" w:pos="6912"/>
        </w:tabs>
        <w:suppressAutoHyphens/>
        <w:rPr>
          <w:lang w:val="es-ES"/>
        </w:rPr>
      </w:pPr>
    </w:p>
    <w:p w14:paraId="71F01FB3" w14:textId="77777777" w:rsidR="00197314" w:rsidRPr="00D65B5E" w:rsidRDefault="00000000">
      <w:pPr>
        <w:tabs>
          <w:tab w:val="left" w:pos="2552"/>
          <w:tab w:val="left" w:pos="5670"/>
        </w:tabs>
        <w:rPr>
          <w:lang w:val="es-ES"/>
        </w:rPr>
      </w:pPr>
      <w:r>
        <w:rPr>
          <w:b/>
          <w:bCs/>
          <w:lang w:val="es-ES"/>
        </w:rPr>
        <w:t>Fabricación</w:t>
      </w:r>
    </w:p>
    <w:p w14:paraId="23FD0958" w14:textId="77777777" w:rsidR="00197314" w:rsidRPr="00D65B5E" w:rsidRDefault="00197314">
      <w:pPr>
        <w:tabs>
          <w:tab w:val="left" w:pos="2552"/>
          <w:tab w:val="left" w:pos="5670"/>
        </w:tabs>
        <w:rPr>
          <w:lang w:val="es-ES"/>
        </w:rPr>
      </w:pPr>
    </w:p>
    <w:p w14:paraId="3D5C3D6D" w14:textId="77777777" w:rsidR="00197314" w:rsidRPr="00D65B5E"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16AD4AE1" w14:textId="77777777" w:rsidR="00197314" w:rsidRPr="00D65B5E" w:rsidRDefault="00000000" w:rsidP="00BF1076">
      <w:pPr>
        <w:tabs>
          <w:tab w:val="left" w:pos="2835"/>
          <w:tab w:val="left" w:pos="5670"/>
        </w:tabs>
        <w:rPr>
          <w:lang w:val="es-ES"/>
        </w:rPr>
      </w:pPr>
      <w:r>
        <w:rPr>
          <w:lang w:val="es-ES"/>
        </w:rPr>
        <w:t>Tipo:</w:t>
      </w:r>
      <w:r>
        <w:rPr>
          <w:lang w:val="es-ES"/>
        </w:rPr>
        <w:tab/>
        <w:t>SW 10x6-3 BASIC GDD</w:t>
      </w:r>
    </w:p>
    <w:p w14:paraId="111E49C5" w14:textId="7D3B6E0E" w:rsidR="00197314" w:rsidRDefault="00000000" w:rsidP="00BF1076">
      <w:pPr>
        <w:tabs>
          <w:tab w:val="left" w:pos="1701"/>
          <w:tab w:val="left" w:pos="2835"/>
          <w:tab w:val="left" w:pos="3402"/>
        </w:tabs>
      </w:pPr>
      <w:r>
        <w:rPr>
          <w:lang w:val="es-ES"/>
        </w:rPr>
        <w:t>N.º ref.</w:t>
      </w:r>
      <w:r>
        <w:rPr>
          <w:lang w:val="es-ES"/>
        </w:rPr>
        <w:tab/>
      </w:r>
      <w:r>
        <w:rPr>
          <w:lang w:val="es-ES"/>
        </w:rPr>
        <w:tab/>
        <w:t>574 166</w:t>
      </w:r>
    </w:p>
    <w:sectPr w:rsidR="0019731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CC13" w14:textId="77777777" w:rsidR="00AE3926" w:rsidRDefault="00AE3926">
      <w:r>
        <w:separator/>
      </w:r>
    </w:p>
  </w:endnote>
  <w:endnote w:type="continuationSeparator" w:id="0">
    <w:p w14:paraId="743806C5" w14:textId="77777777" w:rsidR="00AE3926" w:rsidRDefault="00AE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2FC4" w14:textId="50317D06" w:rsidR="00217016" w:rsidRPr="00D65B5E" w:rsidRDefault="00000000">
    <w:pPr>
      <w:pStyle w:val="Fuzeile"/>
      <w:rPr>
        <w:sz w:val="16"/>
        <w:lang w:val="es-ES"/>
      </w:rPr>
    </w:pPr>
    <w:r>
      <w:rPr>
        <w:sz w:val="16"/>
        <w:lang w:val="es-ES"/>
      </w:rPr>
      <w:t>Texto de la lista de especificaciones SW 10x6-3 BASIC GDD / Versión 5.0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F4442" w14:textId="77777777" w:rsidR="00AE3926" w:rsidRDefault="00AE3926">
      <w:r>
        <w:separator/>
      </w:r>
    </w:p>
  </w:footnote>
  <w:footnote w:type="continuationSeparator" w:id="0">
    <w:p w14:paraId="4D7490FC" w14:textId="77777777" w:rsidR="00AE3926" w:rsidRDefault="00AE3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41452858">
    <w:abstractNumId w:val="10"/>
  </w:num>
  <w:num w:numId="2" w16cid:durableId="1073308755">
    <w:abstractNumId w:val="11"/>
  </w:num>
  <w:num w:numId="3" w16cid:durableId="1479615362">
    <w:abstractNumId w:val="4"/>
  </w:num>
  <w:num w:numId="4" w16cid:durableId="153838540">
    <w:abstractNumId w:val="5"/>
  </w:num>
  <w:num w:numId="5" w16cid:durableId="4208312">
    <w:abstractNumId w:val="19"/>
  </w:num>
  <w:num w:numId="6" w16cid:durableId="1936786323">
    <w:abstractNumId w:val="0"/>
  </w:num>
  <w:num w:numId="7" w16cid:durableId="1581479851">
    <w:abstractNumId w:val="2"/>
  </w:num>
  <w:num w:numId="8" w16cid:durableId="1539855916">
    <w:abstractNumId w:val="17"/>
  </w:num>
  <w:num w:numId="9" w16cid:durableId="1615556042">
    <w:abstractNumId w:val="6"/>
  </w:num>
  <w:num w:numId="10" w16cid:durableId="501747907">
    <w:abstractNumId w:val="8"/>
  </w:num>
  <w:num w:numId="11" w16cid:durableId="1740596584">
    <w:abstractNumId w:val="18"/>
  </w:num>
  <w:num w:numId="12" w16cid:durableId="587663145">
    <w:abstractNumId w:val="20"/>
  </w:num>
  <w:num w:numId="13" w16cid:durableId="593972916">
    <w:abstractNumId w:val="1"/>
  </w:num>
  <w:num w:numId="14" w16cid:durableId="2128965802">
    <w:abstractNumId w:val="16"/>
  </w:num>
  <w:num w:numId="15" w16cid:durableId="195120167">
    <w:abstractNumId w:val="3"/>
  </w:num>
  <w:num w:numId="16" w16cid:durableId="2632182">
    <w:abstractNumId w:val="13"/>
  </w:num>
  <w:num w:numId="17" w16cid:durableId="694041086">
    <w:abstractNumId w:val="12"/>
  </w:num>
  <w:num w:numId="18" w16cid:durableId="789981432">
    <w:abstractNumId w:val="14"/>
  </w:num>
  <w:num w:numId="19" w16cid:durableId="1183326827">
    <w:abstractNumId w:val="9"/>
  </w:num>
  <w:num w:numId="20" w16cid:durableId="1553426379">
    <w:abstractNumId w:val="7"/>
  </w:num>
  <w:num w:numId="21" w16cid:durableId="1217081784">
    <w:abstractNumId w:val="15"/>
  </w:num>
  <w:num w:numId="22" w16cid:durableId="2100174959">
    <w:abstractNumId w:val="3"/>
  </w:num>
  <w:num w:numId="23" w16cid:durableId="1962226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04CBE"/>
    <w:rsid w:val="00017CD6"/>
    <w:rsid w:val="00162704"/>
    <w:rsid w:val="00197314"/>
    <w:rsid w:val="001A5C57"/>
    <w:rsid w:val="001A65AE"/>
    <w:rsid w:val="001C121C"/>
    <w:rsid w:val="00217016"/>
    <w:rsid w:val="002C5CF9"/>
    <w:rsid w:val="002D0D92"/>
    <w:rsid w:val="002D4188"/>
    <w:rsid w:val="003324FA"/>
    <w:rsid w:val="0038126F"/>
    <w:rsid w:val="003C581B"/>
    <w:rsid w:val="003D15BD"/>
    <w:rsid w:val="003E3156"/>
    <w:rsid w:val="00403A85"/>
    <w:rsid w:val="004536DF"/>
    <w:rsid w:val="00464ABB"/>
    <w:rsid w:val="004B6946"/>
    <w:rsid w:val="004E223C"/>
    <w:rsid w:val="0059003A"/>
    <w:rsid w:val="00591024"/>
    <w:rsid w:val="006115A9"/>
    <w:rsid w:val="00686F7C"/>
    <w:rsid w:val="007A5513"/>
    <w:rsid w:val="007F7EF6"/>
    <w:rsid w:val="0081082F"/>
    <w:rsid w:val="00861B01"/>
    <w:rsid w:val="008961FF"/>
    <w:rsid w:val="008E7B21"/>
    <w:rsid w:val="0096319B"/>
    <w:rsid w:val="00974ED6"/>
    <w:rsid w:val="00993EC8"/>
    <w:rsid w:val="009C6F59"/>
    <w:rsid w:val="00A11CEB"/>
    <w:rsid w:val="00A22C44"/>
    <w:rsid w:val="00A22F12"/>
    <w:rsid w:val="00A61E7C"/>
    <w:rsid w:val="00AB5EF9"/>
    <w:rsid w:val="00AE3926"/>
    <w:rsid w:val="00AF6379"/>
    <w:rsid w:val="00B16DE0"/>
    <w:rsid w:val="00B20427"/>
    <w:rsid w:val="00B47109"/>
    <w:rsid w:val="00B7308C"/>
    <w:rsid w:val="00B92C81"/>
    <w:rsid w:val="00BB762D"/>
    <w:rsid w:val="00BF1076"/>
    <w:rsid w:val="00CA4E45"/>
    <w:rsid w:val="00CE6BCE"/>
    <w:rsid w:val="00CF4705"/>
    <w:rsid w:val="00D11065"/>
    <w:rsid w:val="00D57AF7"/>
    <w:rsid w:val="00D65B5E"/>
    <w:rsid w:val="00DC07BA"/>
    <w:rsid w:val="00DE0660"/>
    <w:rsid w:val="00E3231D"/>
    <w:rsid w:val="00E441C0"/>
    <w:rsid w:val="00E63733"/>
    <w:rsid w:val="00E93F15"/>
    <w:rsid w:val="00EB4CDE"/>
    <w:rsid w:val="00EB5C99"/>
    <w:rsid w:val="00ED76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864B8"/>
  <w15:chartTrackingRefBased/>
  <w15:docId w15:val="{3053CBDA-52AF-44FA-A9B1-EA4FC9DD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2021-09-24T22:35:00Z</dcterms:created>
  <dcterms:modified xsi:type="dcterms:W3CDTF">2025-04-25T08:11:00Z</dcterms:modified>
</cp:coreProperties>
</file>